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CD5C20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/4/2013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B5717C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E1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Pre-IELTS 1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8F1B06">
        <w:rPr>
          <w:rFonts w:ascii="Arial" w:eastAsia="Times New Roman" w:hAnsi="Arial" w:cs="Arial"/>
          <w:color w:val="000000"/>
          <w:sz w:val="24"/>
          <w:szCs w:val="24"/>
        </w:rPr>
        <w:t>Pre-IELTS 1</w:t>
      </w:r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</w:t>
      </w:r>
      <w:r w:rsidR="00B5717C">
        <w:rPr>
          <w:rFonts w:ascii="Arial" w:hAnsi="Arial" w:cs="Arial"/>
          <w:sz w:val="24"/>
          <w:szCs w:val="24"/>
        </w:rPr>
        <w:t>a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thầy</w:t>
      </w:r>
      <w:proofErr w:type="spellEnd"/>
      <w:r w:rsidR="008F1B06">
        <w:rPr>
          <w:rFonts w:ascii="Arial" w:hAnsi="Arial" w:cs="Arial"/>
          <w:sz w:val="24"/>
          <w:szCs w:val="24"/>
        </w:rPr>
        <w:t xml:space="preserve"> Chris</w:t>
      </w:r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và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thầ</w:t>
      </w:r>
      <w:r w:rsidR="008F1B06">
        <w:rPr>
          <w:rFonts w:ascii="Arial" w:hAnsi="Arial" w:cs="Arial"/>
          <w:sz w:val="24"/>
          <w:szCs w:val="24"/>
        </w:rPr>
        <w:t>y</w:t>
      </w:r>
      <w:proofErr w:type="spellEnd"/>
      <w:r w:rsidR="008F1B06">
        <w:rPr>
          <w:rFonts w:ascii="Arial" w:hAnsi="Arial" w:cs="Arial"/>
          <w:sz w:val="24"/>
          <w:szCs w:val="24"/>
        </w:rPr>
        <w:t xml:space="preserve"> Larry</w:t>
      </w:r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4A4236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 w:rsidR="00DE1E88">
        <w:rPr>
          <w:rFonts w:ascii="Arial" w:hAnsi="Arial" w:cs="Arial"/>
          <w:sz w:val="24"/>
          <w:szCs w:val="24"/>
        </w:rPr>
        <w:t>Chiều</w:t>
      </w:r>
      <w:proofErr w:type="spellEnd"/>
      <w:r w:rsidR="00DE1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E88">
        <w:rPr>
          <w:rFonts w:ascii="Arial" w:hAnsi="Arial" w:cs="Arial"/>
          <w:sz w:val="24"/>
          <w:szCs w:val="24"/>
        </w:rPr>
        <w:t>thứ</w:t>
      </w:r>
      <w:proofErr w:type="spellEnd"/>
      <w:r w:rsidR="00DE1E88">
        <w:rPr>
          <w:rFonts w:ascii="Arial" w:hAnsi="Arial" w:cs="Arial"/>
          <w:sz w:val="24"/>
          <w:szCs w:val="24"/>
        </w:rPr>
        <w:t xml:space="preserve"> 3 (7</w:t>
      </w:r>
      <w:r w:rsidR="00CB3C65">
        <w:rPr>
          <w:rFonts w:ascii="Arial" w:hAnsi="Arial" w:cs="Arial"/>
          <w:sz w:val="24"/>
          <w:szCs w:val="24"/>
        </w:rPr>
        <w:t>/5)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717C">
        <w:rPr>
          <w:rFonts w:ascii="Arial" w:hAnsi="Arial" w:cs="Arial"/>
          <w:sz w:val="24"/>
          <w:szCs w:val="24"/>
        </w:rPr>
        <w:t>11A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</w:t>
      </w:r>
      <w:r w:rsidR="00B5717C">
        <w:rPr>
          <w:rFonts w:ascii="Arial" w:hAnsi="Arial" w:cs="Arial"/>
          <w:sz w:val="24"/>
          <w:szCs w:val="24"/>
        </w:rPr>
        <w:t>n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thành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Phòng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11G1</w:t>
      </w:r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đến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khi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kết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thúc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lớp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học</w:t>
      </w:r>
      <w:proofErr w:type="spellEnd"/>
      <w:r w:rsidR="0043516F">
        <w:rPr>
          <w:rFonts w:ascii="Arial" w:hAnsi="Arial" w:cs="Arial"/>
          <w:sz w:val="24"/>
          <w:szCs w:val="24"/>
        </w:rPr>
        <w:t>.</w:t>
      </w: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DE1E88">
        <w:rPr>
          <w:rFonts w:ascii="Arial" w:hAnsi="Arial" w:cs="Arial"/>
          <w:sz w:val="24"/>
          <w:szCs w:val="24"/>
        </w:rPr>
        <w:t xml:space="preserve"> 3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DE1E88">
        <w:rPr>
          <w:rFonts w:ascii="Arial" w:hAnsi="Arial" w:cs="Arial"/>
          <w:sz w:val="24"/>
          <w:szCs w:val="24"/>
        </w:rPr>
        <w:t>7</w:t>
      </w:r>
      <w:r w:rsidR="00B5717C">
        <w:rPr>
          <w:rFonts w:ascii="Arial" w:hAnsi="Arial" w:cs="Arial"/>
          <w:sz w:val="24"/>
          <w:szCs w:val="24"/>
        </w:rPr>
        <w:t>/5</w:t>
      </w:r>
      <w:r w:rsidR="00CA3BEA">
        <w:rPr>
          <w:rFonts w:ascii="Arial" w:hAnsi="Arial" w:cs="Arial"/>
          <w:sz w:val="24"/>
          <w:szCs w:val="24"/>
        </w:rPr>
        <w:t>/2013.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43" w:rsidRDefault="00F87643" w:rsidP="009E782B">
      <w:pPr>
        <w:spacing w:after="0"/>
      </w:pPr>
      <w:r>
        <w:separator/>
      </w:r>
    </w:p>
  </w:endnote>
  <w:endnote w:type="continuationSeparator" w:id="0">
    <w:p w:rsidR="00F87643" w:rsidRDefault="00F87643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A61A99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A61A99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A61A99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F1B0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A61A99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A61A99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A61A99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F1B0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A61A99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43" w:rsidRDefault="00F87643" w:rsidP="009E782B">
      <w:pPr>
        <w:spacing w:after="0"/>
      </w:pPr>
      <w:r>
        <w:separator/>
      </w:r>
    </w:p>
  </w:footnote>
  <w:footnote w:type="continuationSeparator" w:id="0">
    <w:p w:rsidR="00F87643" w:rsidRDefault="00F87643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1A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017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7351A"/>
    <w:rsid w:val="00476054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E012B4"/>
    <w:rsid w:val="00E01F48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237D-4486-43FB-85AF-572C829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3</cp:revision>
  <cp:lastPrinted>2013-04-22T03:09:00Z</cp:lastPrinted>
  <dcterms:created xsi:type="dcterms:W3CDTF">2013-04-22T03:15:00Z</dcterms:created>
  <dcterms:modified xsi:type="dcterms:W3CDTF">2013-04-22T03:16:00Z</dcterms:modified>
</cp:coreProperties>
</file>